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4C2" w:rsidRDefault="009B131C">
      <w:pPr>
        <w:pBdr>
          <w:bottom w:val="single" w:sz="6" w:space="1" w:color="000000"/>
        </w:pBdr>
        <w:spacing w:line="228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КОМИССИЯ</w:t>
      </w:r>
    </w:p>
    <w:p w:rsidR="00D974C2" w:rsidRDefault="00D974C2">
      <w:pPr>
        <w:spacing w:line="228" w:lineRule="auto"/>
        <w:ind w:firstLine="709"/>
        <w:jc w:val="both"/>
        <w:rPr>
          <w:rFonts w:ascii="Times New Roman" w:hAnsi="Times New Roman" w:cs="Times New Roman"/>
          <w:sz w:val="8"/>
          <w:szCs w:val="8"/>
        </w:rPr>
      </w:pPr>
    </w:p>
    <w:p w:rsidR="00D974C2" w:rsidRDefault="009B131C">
      <w:pPr>
        <w:spacing w:line="22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ИНСТРУКЦИЯ</w:t>
      </w:r>
    </w:p>
    <w:p w:rsidR="00D974C2" w:rsidRDefault="009B131C">
      <w:pPr>
        <w:spacing w:line="228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оформлению документов учителей, претендующих</w:t>
      </w:r>
      <w:r>
        <w:rPr>
          <w:rFonts w:ascii="Times New Roman" w:hAnsi="Times New Roman" w:cs="Times New Roman"/>
          <w:sz w:val="26"/>
          <w:szCs w:val="26"/>
        </w:rPr>
        <w:br/>
        <w:t>на присуждение премий лучшим учителям за достижения</w:t>
      </w:r>
      <w:r>
        <w:rPr>
          <w:rFonts w:ascii="Times New Roman" w:hAnsi="Times New Roman" w:cs="Times New Roman"/>
          <w:sz w:val="26"/>
          <w:szCs w:val="26"/>
        </w:rPr>
        <w:br/>
        <w:t>в педагогической деятельности на тер</w:t>
      </w:r>
      <w:r w:rsidR="008D6166">
        <w:rPr>
          <w:rFonts w:ascii="Times New Roman" w:hAnsi="Times New Roman" w:cs="Times New Roman"/>
          <w:sz w:val="26"/>
          <w:szCs w:val="26"/>
        </w:rPr>
        <w:t>ритории Ростовской области (2026</w:t>
      </w:r>
      <w:r>
        <w:rPr>
          <w:rFonts w:ascii="Times New Roman" w:hAnsi="Times New Roman" w:cs="Times New Roman"/>
          <w:sz w:val="26"/>
          <w:szCs w:val="26"/>
        </w:rPr>
        <w:t xml:space="preserve"> год)</w:t>
      </w:r>
    </w:p>
    <w:p w:rsidR="00D974C2" w:rsidRDefault="00D974C2">
      <w:pPr>
        <w:spacing w:line="228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974C2" w:rsidRDefault="009B131C">
      <w:pPr>
        <w:spacing w:line="228" w:lineRule="auto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        Ответственный специалист за организацию подготовки конкурсных материалов на муниципальном уровне оказывает претенденту на участие в Конкурсе консульт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тивную помощь. На основании доверенности образовательной организации ответс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венный специалист представляет пакет документов в организационно-техническую группу конкурсной комиссии, расположенную по адресу: 344011, г. Ростов</w:t>
      </w:r>
      <w:r w:rsidR="00AF36CE">
        <w:rPr>
          <w:rFonts w:ascii="Times New Roman" w:hAnsi="Times New Roman" w:cs="Times New Roman"/>
          <w:sz w:val="26"/>
          <w:szCs w:val="26"/>
        </w:rPr>
        <w:t>-на-Дону, пер. Гвардейский, 2</w:t>
      </w:r>
      <w:r>
        <w:rPr>
          <w:rFonts w:ascii="Times New Roman" w:hAnsi="Times New Roman" w:cs="Times New Roman"/>
          <w:sz w:val="26"/>
          <w:szCs w:val="26"/>
        </w:rPr>
        <w:t>, ГАУ ДПО РО ИРО.</w:t>
      </w:r>
    </w:p>
    <w:p w:rsidR="00D974C2" w:rsidRDefault="009B131C">
      <w:pPr>
        <w:spacing w:line="228" w:lineRule="auto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>
        <w:rPr>
          <w:rFonts w:ascii="Times New Roman" w:hAnsi="Times New Roman" w:cs="Times New Roman"/>
          <w:spacing w:val="4"/>
          <w:sz w:val="26"/>
          <w:szCs w:val="26"/>
        </w:rPr>
        <w:t xml:space="preserve">Список и образцы документов, предоставляемых в конкурсную комиссию, размещены на сайте ГАУ ДПО РО ИРО: Конкурсы </w:t>
      </w:r>
      <w:r>
        <w:rPr>
          <w:rFonts w:ascii="Math-PS" w:eastAsia="Math-PS" w:hAnsi="Math-PS" w:cs="Math-PS"/>
          <w:b/>
          <w:spacing w:val="4"/>
          <w:sz w:val="32"/>
          <w:szCs w:val="32"/>
        </w:rPr>
        <w:t></w:t>
      </w:r>
      <w:r>
        <w:rPr>
          <w:rFonts w:ascii="Times New Roman" w:hAnsi="Times New Roman" w:cs="Times New Roman"/>
          <w:b/>
          <w:spacing w:val="4"/>
          <w:sz w:val="32"/>
          <w:szCs w:val="32"/>
        </w:rPr>
        <w:t xml:space="preserve"> 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Федеральные конкурсы </w:t>
      </w:r>
      <w:r>
        <w:rPr>
          <w:rFonts w:ascii="Math-PS" w:eastAsia="Math-PS" w:hAnsi="Math-PS" w:cs="Math-PS"/>
          <w:b/>
          <w:spacing w:val="-4"/>
          <w:sz w:val="32"/>
          <w:szCs w:val="32"/>
        </w:rPr>
        <w:t></w:t>
      </w:r>
      <w:r>
        <w:rPr>
          <w:rFonts w:ascii="Times New Roman" w:hAnsi="Times New Roman" w:cs="Times New Roman"/>
          <w:b/>
          <w:spacing w:val="-4"/>
          <w:sz w:val="32"/>
          <w:szCs w:val="32"/>
        </w:rPr>
        <w:t xml:space="preserve"> 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Конкурс на присуждение премий лучшим учителям за достижения в педагогической деятельности </w:t>
      </w:r>
      <w:r>
        <w:rPr>
          <w:rFonts w:ascii="Math-PS" w:eastAsia="Math-PS" w:hAnsi="Math-PS" w:cs="Math-PS"/>
          <w:b/>
          <w:spacing w:val="-4"/>
          <w:sz w:val="32"/>
          <w:szCs w:val="32"/>
        </w:rPr>
        <w:t></w:t>
      </w:r>
      <w:r>
        <w:rPr>
          <w:rFonts w:ascii="Times New Roman" w:hAnsi="Times New Roman" w:cs="Times New Roman"/>
          <w:b/>
          <w:spacing w:val="-4"/>
          <w:sz w:val="32"/>
          <w:szCs w:val="32"/>
        </w:rPr>
        <w:t xml:space="preserve"> </w:t>
      </w:r>
      <w:r>
        <w:rPr>
          <w:rFonts w:ascii="Times New Roman" w:hAnsi="Times New Roman" w:cs="Times New Roman"/>
          <w:spacing w:val="-4"/>
          <w:sz w:val="26"/>
          <w:szCs w:val="26"/>
        </w:rPr>
        <w:t>Методические и информационно-аналитические материалы.</w:t>
      </w:r>
    </w:p>
    <w:p w:rsidR="00D974C2" w:rsidRDefault="009B131C">
      <w:pPr>
        <w:spacing w:line="22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Нижеперечисленные документы учителя в обязательном порядке пред</w:t>
      </w:r>
      <w:r>
        <w:rPr>
          <w:rFonts w:ascii="Times New Roman" w:hAnsi="Times New Roman" w:cs="Times New Roman"/>
          <w:sz w:val="26"/>
          <w:szCs w:val="26"/>
        </w:rPr>
        <w:softHyphen/>
        <w:t xml:space="preserve">ставляются </w:t>
      </w:r>
      <w:r>
        <w:rPr>
          <w:rFonts w:ascii="Times New Roman" w:hAnsi="Times New Roman" w:cs="Times New Roman"/>
          <w:b/>
          <w:sz w:val="26"/>
          <w:szCs w:val="26"/>
        </w:rPr>
        <w:t>на бумажном и электронном носителях:</w:t>
      </w:r>
      <w:proofErr w:type="gramEnd"/>
    </w:p>
    <w:p w:rsidR="00D974C2" w:rsidRDefault="009B131C">
      <w:pPr>
        <w:spacing w:line="22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представление на участие в Конкурсе (</w:t>
      </w:r>
      <w:proofErr w:type="spellStart"/>
      <w:r>
        <w:rPr>
          <w:rFonts w:ascii="Times New Roman" w:hAnsi="Times New Roman" w:cs="Times New Roman"/>
          <w:sz w:val="26"/>
          <w:szCs w:val="26"/>
        </w:rPr>
        <w:t>Word</w:t>
      </w:r>
      <w:proofErr w:type="spellEnd"/>
      <w:r>
        <w:rPr>
          <w:rFonts w:ascii="Times New Roman" w:hAnsi="Times New Roman" w:cs="Times New Roman"/>
          <w:sz w:val="26"/>
          <w:szCs w:val="26"/>
        </w:rPr>
        <w:t>);</w:t>
      </w:r>
    </w:p>
    <w:p w:rsidR="00D974C2" w:rsidRDefault="009B131C">
      <w:pPr>
        <w:spacing w:line="22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лицензия на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право ведения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образовательной деятельности организации, где трудится участник Конкурса;</w:t>
      </w:r>
    </w:p>
    <w:p w:rsidR="00D974C2" w:rsidRDefault="009B131C">
      <w:pPr>
        <w:spacing w:line="22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- страницы Устава образовательной организации, где указаны:</w:t>
      </w:r>
      <w:proofErr w:type="gramEnd"/>
    </w:p>
    <w:p w:rsidR="00D974C2" w:rsidRDefault="009B131C">
      <w:pPr>
        <w:tabs>
          <w:tab w:val="left" w:pos="426"/>
        </w:tabs>
        <w:spacing w:line="228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▪ полное и сокращенное наименование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образовательной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организации;</w:t>
      </w:r>
    </w:p>
    <w:p w:rsidR="00D974C2" w:rsidRDefault="009B131C">
      <w:pPr>
        <w:tabs>
          <w:tab w:val="left" w:pos="426"/>
        </w:tabs>
        <w:spacing w:line="228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▪ коллегиальный орган управления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образовательной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организации; </w:t>
      </w:r>
    </w:p>
    <w:p w:rsidR="00D974C2" w:rsidRDefault="009B131C">
      <w:pPr>
        <w:tabs>
          <w:tab w:val="left" w:pos="426"/>
        </w:tabs>
        <w:spacing w:line="228" w:lineRule="auto"/>
        <w:ind w:left="851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>
        <w:rPr>
          <w:rFonts w:ascii="Times New Roman" w:hAnsi="Times New Roman" w:cs="Times New Roman"/>
          <w:spacing w:val="-4"/>
          <w:sz w:val="26"/>
          <w:szCs w:val="26"/>
        </w:rPr>
        <w:t xml:space="preserve">▪ компетенция коллегиального органа управления </w:t>
      </w:r>
      <w:proofErr w:type="gramStart"/>
      <w:r>
        <w:rPr>
          <w:rFonts w:ascii="Times New Roman" w:hAnsi="Times New Roman" w:cs="Times New Roman"/>
          <w:spacing w:val="-4"/>
          <w:sz w:val="26"/>
          <w:szCs w:val="26"/>
        </w:rPr>
        <w:t>образовательной</w:t>
      </w:r>
      <w:proofErr w:type="gramEnd"/>
      <w:r>
        <w:rPr>
          <w:rFonts w:ascii="Times New Roman" w:hAnsi="Times New Roman" w:cs="Times New Roman"/>
          <w:spacing w:val="-4"/>
          <w:sz w:val="26"/>
          <w:szCs w:val="26"/>
        </w:rPr>
        <w:t xml:space="preserve"> организации;</w:t>
      </w:r>
    </w:p>
    <w:p w:rsidR="00D974C2" w:rsidRDefault="009B131C">
      <w:pPr>
        <w:spacing w:line="22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«Информационная карта участника Конкурса»;</w:t>
      </w:r>
    </w:p>
    <w:p w:rsidR="00D974C2" w:rsidRDefault="009B131C">
      <w:pPr>
        <w:spacing w:line="22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справка, содержащая информацию о профессиональных достижениях учи</w:t>
      </w:r>
      <w:r>
        <w:rPr>
          <w:rFonts w:ascii="Times New Roman" w:hAnsi="Times New Roman" w:cs="Times New Roman"/>
          <w:sz w:val="26"/>
          <w:szCs w:val="26"/>
        </w:rPr>
        <w:softHyphen/>
        <w:t>теля-конкурсанта, и приложения, подтверждающие достижения учителя.</w:t>
      </w:r>
    </w:p>
    <w:p w:rsidR="00D974C2" w:rsidRDefault="009B131C">
      <w:pPr>
        <w:spacing w:line="22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Документы, которые должны быть представлены в электронном виде, необх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димо разместить 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флеш-карте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974C2" w:rsidRDefault="009B131C">
      <w:pPr>
        <w:spacing w:line="22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Копии документов (паспорт (третья и пятая страницы); лицензия на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право в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дения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образовательной деятельности организации; страницы Устава (с наименован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ем образовательной организации и с указанием функций коллегиального органа); трудовая книжка; диплом о профессиональном образовании; решение коллегиального органа управления образовательной организации) оформляются следующим образом:</w:t>
      </w:r>
    </w:p>
    <w:p w:rsidR="00D974C2" w:rsidRDefault="00D974C2">
      <w:pPr>
        <w:spacing w:line="228" w:lineRule="auto"/>
        <w:ind w:firstLine="709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Style w:val="ac"/>
        <w:tblW w:w="9847" w:type="dxa"/>
        <w:tblLook w:val="04A0"/>
      </w:tblPr>
      <w:tblGrid>
        <w:gridCol w:w="9847"/>
      </w:tblGrid>
      <w:tr w:rsidR="00D974C2">
        <w:tc>
          <w:tcPr>
            <w:tcW w:w="9847" w:type="dxa"/>
            <w:shd w:val="clear" w:color="auto" w:fill="auto"/>
          </w:tcPr>
          <w:p w:rsidR="00D974C2" w:rsidRDefault="009B131C">
            <w:pPr>
              <w:spacing w:line="228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на лицевой стороне копии в верхнем правом углу пишется слово «Копия» или ставится штамп «Копия»;</w:t>
            </w:r>
          </w:p>
          <w:p w:rsidR="00D974C2" w:rsidRDefault="00D974C2">
            <w:pPr>
              <w:spacing w:line="228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4C2" w:rsidRDefault="009B131C">
            <w:pPr>
              <w:spacing w:line="228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ниже изображения копии производится запись:</w:t>
            </w:r>
          </w:p>
          <w:p w:rsidR="00D974C2" w:rsidRDefault="00D974C2">
            <w:pPr>
              <w:spacing w:line="228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4C2" w:rsidRDefault="009B131C">
            <w:pPr>
              <w:spacing w:line="228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«Верно»</w:t>
            </w:r>
          </w:p>
          <w:p w:rsidR="00D974C2" w:rsidRDefault="00D974C2">
            <w:pPr>
              <w:spacing w:line="228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4C2" w:rsidRDefault="009B131C">
            <w:pPr>
              <w:spacing w:line="228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(подпись)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                                           (расшифровка подписи)</w:t>
            </w:r>
          </w:p>
          <w:p w:rsidR="00D974C2" w:rsidRDefault="00D974C2">
            <w:pPr>
              <w:spacing w:line="228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4C2" w:rsidRDefault="009B131C">
            <w:pPr>
              <w:spacing w:line="228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Дата;</w:t>
            </w:r>
          </w:p>
          <w:p w:rsidR="00D974C2" w:rsidRDefault="00D974C2">
            <w:pPr>
              <w:spacing w:line="228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4C2" w:rsidRDefault="009B131C">
            <w:pPr>
              <w:spacing w:line="228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подпись руководителя образовательной организации заверяется печатью.</w:t>
            </w:r>
            <w:bookmarkStart w:id="0" w:name="_GoBack"/>
            <w:bookmarkEnd w:id="0"/>
          </w:p>
        </w:tc>
      </w:tr>
    </w:tbl>
    <w:p w:rsidR="00D974C2" w:rsidRDefault="009B131C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Представление на участие в Конкурсе, выписку из тарификационной ведо</w:t>
      </w:r>
      <w:r>
        <w:rPr>
          <w:rFonts w:ascii="Times New Roman" w:hAnsi="Times New Roman" w:cs="Times New Roman"/>
          <w:sz w:val="26"/>
          <w:szCs w:val="26"/>
        </w:rPr>
        <w:softHyphen/>
        <w:t>мости о педагогической нагрузке, доверенность ответственному исполнителю, информацию о публичной презентации подписывает руководитель образовательной организации и заверяет печатью.</w:t>
      </w:r>
    </w:p>
    <w:p w:rsidR="00D974C2" w:rsidRDefault="009B131C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Справка, содержащая информацию о профессиональных достижениях учителя, сформированная в соответствии с критериями конкурсного отбора, подписывается конкурсантом на последней странице.</w:t>
      </w:r>
    </w:p>
    <w:p w:rsidR="00D974C2" w:rsidRDefault="009B131C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Достоверность данных, содержащихся в справке, подтверждается руково</w:t>
      </w:r>
      <w:r>
        <w:rPr>
          <w:rFonts w:ascii="Times New Roman" w:hAnsi="Times New Roman" w:cs="Times New Roman"/>
          <w:sz w:val="26"/>
          <w:szCs w:val="26"/>
        </w:rPr>
        <w:softHyphen/>
        <w:t>дителем образовательной организации (подпись руководителя ОО, печать).</w:t>
      </w:r>
    </w:p>
    <w:p w:rsidR="00D974C2" w:rsidRDefault="009B131C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титульном листе справки в правом верхнем углу указывается дата и номер протокола заседания коллегиального органа управления образовательной организ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ции, выдвигающего учителя на участие в Конкурсе.</w:t>
      </w:r>
    </w:p>
    <w:p w:rsidR="00D974C2" w:rsidRDefault="009B131C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4"/>
          <w:sz w:val="26"/>
          <w:szCs w:val="26"/>
        </w:rPr>
        <w:t>Справка о профессиональных достижениях должна быть напечатана на о</w:t>
      </w:r>
      <w:r>
        <w:rPr>
          <w:rFonts w:ascii="Times New Roman" w:hAnsi="Times New Roman" w:cs="Times New Roman"/>
          <w:spacing w:val="4"/>
          <w:sz w:val="26"/>
          <w:szCs w:val="26"/>
        </w:rPr>
        <w:t>д</w:t>
      </w:r>
      <w:r>
        <w:rPr>
          <w:rFonts w:ascii="Times New Roman" w:hAnsi="Times New Roman" w:cs="Times New Roman"/>
          <w:spacing w:val="4"/>
          <w:sz w:val="26"/>
          <w:szCs w:val="26"/>
        </w:rPr>
        <w:t>ной стороне белой писчей бумаги формата А</w:t>
      </w:r>
      <w:proofErr w:type="gramStart"/>
      <w:r>
        <w:rPr>
          <w:rFonts w:ascii="Times New Roman" w:hAnsi="Times New Roman" w:cs="Times New Roman"/>
          <w:spacing w:val="4"/>
          <w:sz w:val="26"/>
          <w:szCs w:val="26"/>
        </w:rPr>
        <w:t>4</w:t>
      </w:r>
      <w:proofErr w:type="gramEnd"/>
      <w:r>
        <w:rPr>
          <w:rFonts w:ascii="Times New Roman" w:hAnsi="Times New Roman" w:cs="Times New Roman"/>
          <w:spacing w:val="4"/>
          <w:sz w:val="26"/>
          <w:szCs w:val="26"/>
        </w:rPr>
        <w:t xml:space="preserve"> шрифтом </w:t>
      </w:r>
      <w:proofErr w:type="spellStart"/>
      <w:r>
        <w:rPr>
          <w:rFonts w:ascii="Times New Roman" w:hAnsi="Times New Roman" w:cs="Times New Roman"/>
          <w:spacing w:val="4"/>
          <w:sz w:val="26"/>
          <w:szCs w:val="26"/>
        </w:rPr>
        <w:t>Times</w:t>
      </w:r>
      <w:proofErr w:type="spellEnd"/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pacing w:val="4"/>
          <w:sz w:val="26"/>
          <w:szCs w:val="26"/>
        </w:rPr>
        <w:t>New</w:t>
      </w:r>
      <w:proofErr w:type="spellEnd"/>
      <w:r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pacing w:val="4"/>
          <w:sz w:val="26"/>
          <w:szCs w:val="26"/>
        </w:rPr>
        <w:t>Roman</w:t>
      </w:r>
      <w:proofErr w:type="spellEnd"/>
      <w:r>
        <w:rPr>
          <w:rFonts w:ascii="Times New Roman" w:hAnsi="Times New Roman" w:cs="Times New Roman"/>
          <w:spacing w:val="4"/>
          <w:sz w:val="26"/>
          <w:szCs w:val="26"/>
        </w:rPr>
        <w:t xml:space="preserve"> (размер шрифта – 14)</w:t>
      </w:r>
      <w:r>
        <w:rPr>
          <w:rFonts w:ascii="Times New Roman" w:hAnsi="Times New Roman" w:cs="Times New Roman"/>
          <w:sz w:val="26"/>
          <w:szCs w:val="26"/>
        </w:rPr>
        <w:t xml:space="preserve"> с межстрочным интервалом 1,15. Табличный текст печатается шрифтом 12 размера. Объем справки не должен превышать 30 страниц.</w:t>
      </w:r>
    </w:p>
    <w:p w:rsidR="00D974C2" w:rsidRDefault="009B131C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Справка о профессиональных достижениях прошивается. На оборотной стор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не последнего листа производится запись о количестве прошитых и пронумерова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ных листов. Запись заверяется подписью руководителя и печатью образовательной организации.</w:t>
      </w:r>
    </w:p>
    <w:p w:rsidR="00D974C2" w:rsidRDefault="009B131C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Приложения представляют собой копии документов, подтверждающих наиб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лее значимые достижения учителя и высокие результаты обучающихся за последние три года. Объем приложения не должен превышать 40 листов формата А</w:t>
      </w:r>
      <w:proofErr w:type="gramStart"/>
      <w:r>
        <w:rPr>
          <w:rFonts w:ascii="Times New Roman" w:hAnsi="Times New Roman" w:cs="Times New Roman"/>
          <w:sz w:val="26"/>
          <w:szCs w:val="26"/>
        </w:rPr>
        <w:t>4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>
        <w:rPr>
          <w:rFonts w:ascii="Times New Roman" w:hAnsi="Times New Roman" w:cs="Times New Roman"/>
          <w:sz w:val="26"/>
          <w:szCs w:val="26"/>
        </w:rPr>
        <w:t>Все пр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ложения должны быть заверены руководителем образовательной организации и сш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ты.</w:t>
      </w:r>
      <w:proofErr w:type="gramEnd"/>
    </w:p>
    <w:p w:rsidR="00D974C2" w:rsidRDefault="009B131C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Документы комплектуются в мягких файловых папках, которые в свою очередь помещаются в общую папку с кольцами на жесткой основе.</w:t>
      </w:r>
    </w:p>
    <w:p w:rsidR="00D974C2" w:rsidRDefault="009B131C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 приема документов ответственному исполнителю выдается справка, удостоверяющая факт принятия документов учителя специалистом организаци</w:t>
      </w:r>
      <w:r>
        <w:rPr>
          <w:rFonts w:ascii="Times New Roman" w:hAnsi="Times New Roman" w:cs="Times New Roman"/>
          <w:sz w:val="26"/>
          <w:szCs w:val="26"/>
        </w:rPr>
        <w:softHyphen/>
        <w:t>онно-технической группы.</w:t>
      </w:r>
    </w:p>
    <w:p w:rsidR="00D974C2" w:rsidRDefault="00D974C2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974C2" w:rsidRDefault="009B131C">
      <w:pPr>
        <w:spacing w:line="288" w:lineRule="auto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Организационно-техническая группа</w:t>
      </w:r>
    </w:p>
    <w:p w:rsidR="00D974C2" w:rsidRDefault="00D974C2">
      <w:pPr>
        <w:spacing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974C2" w:rsidRDefault="00D974C2">
      <w:pPr>
        <w:spacing w:line="288" w:lineRule="auto"/>
        <w:ind w:firstLine="709"/>
        <w:jc w:val="both"/>
      </w:pPr>
    </w:p>
    <w:sectPr w:rsidR="00D974C2" w:rsidSect="00D974C2">
      <w:footerReference w:type="default" r:id="rId6"/>
      <w:pgSz w:w="11906" w:h="16838"/>
      <w:pgMar w:top="1134" w:right="851" w:bottom="1134" w:left="1418" w:header="0" w:footer="709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877" w:rsidRDefault="00987877" w:rsidP="00D974C2">
      <w:r>
        <w:separator/>
      </w:r>
    </w:p>
  </w:endnote>
  <w:endnote w:type="continuationSeparator" w:id="0">
    <w:p w:rsidR="00987877" w:rsidRDefault="00987877" w:rsidP="00D974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th-PS">
    <w:panose1 w:val="0101060000000002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0906742"/>
      <w:docPartObj>
        <w:docPartGallery w:val="Page Numbers (Bottom of Page)"/>
        <w:docPartUnique/>
      </w:docPartObj>
    </w:sdtPr>
    <w:sdtContent>
      <w:p w:rsidR="00D974C2" w:rsidRDefault="00990185">
        <w:pPr>
          <w:pStyle w:val="Footer"/>
          <w:jc w:val="center"/>
        </w:pPr>
        <w:r>
          <w:fldChar w:fldCharType="begin"/>
        </w:r>
        <w:r w:rsidR="009B131C">
          <w:instrText>PAGE</w:instrText>
        </w:r>
        <w:r>
          <w:fldChar w:fldCharType="separate"/>
        </w:r>
        <w:r w:rsidR="00AF36CE">
          <w:rPr>
            <w:noProof/>
          </w:rPr>
          <w:t>2</w:t>
        </w:r>
        <w:r>
          <w:fldChar w:fldCharType="end"/>
        </w:r>
      </w:p>
    </w:sdtContent>
  </w:sdt>
  <w:p w:rsidR="00D974C2" w:rsidRDefault="00D974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877" w:rsidRDefault="00987877" w:rsidP="00D974C2">
      <w:r>
        <w:separator/>
      </w:r>
    </w:p>
  </w:footnote>
  <w:footnote w:type="continuationSeparator" w:id="0">
    <w:p w:rsidR="00987877" w:rsidRDefault="00987877" w:rsidP="00D974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974C2"/>
    <w:rsid w:val="008D6166"/>
    <w:rsid w:val="00987877"/>
    <w:rsid w:val="00990185"/>
    <w:rsid w:val="009B131C"/>
    <w:rsid w:val="00AF36CE"/>
    <w:rsid w:val="00D97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D0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AC7D0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a4">
    <w:name w:val="Текст выноски Знак"/>
    <w:basedOn w:val="a0"/>
    <w:uiPriority w:val="99"/>
    <w:semiHidden/>
    <w:qFormat/>
    <w:rsid w:val="006F614C"/>
    <w:rPr>
      <w:rFonts w:ascii="Tahoma" w:hAnsi="Tahoma" w:cs="Tahoma"/>
      <w:color w:val="000000"/>
      <w:sz w:val="16"/>
      <w:szCs w:val="16"/>
    </w:rPr>
  </w:style>
  <w:style w:type="character" w:customStyle="1" w:styleId="a5">
    <w:name w:val="Верхний колонтитул Знак"/>
    <w:basedOn w:val="a0"/>
    <w:uiPriority w:val="99"/>
    <w:qFormat/>
    <w:rsid w:val="002863FF"/>
    <w:rPr>
      <w:color w:val="000000"/>
    </w:rPr>
  </w:style>
  <w:style w:type="character" w:customStyle="1" w:styleId="a6">
    <w:name w:val="Нижний колонтитул Знак"/>
    <w:basedOn w:val="a0"/>
    <w:uiPriority w:val="99"/>
    <w:qFormat/>
    <w:rsid w:val="002863FF"/>
    <w:rPr>
      <w:color w:val="000000"/>
    </w:rPr>
  </w:style>
  <w:style w:type="character" w:customStyle="1" w:styleId="ListLabel1">
    <w:name w:val="ListLabel 1"/>
    <w:qFormat/>
    <w:rsid w:val="00D974C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a7">
    <w:name w:val="Заголовок"/>
    <w:basedOn w:val="a"/>
    <w:next w:val="a8"/>
    <w:qFormat/>
    <w:rsid w:val="00D974C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D974C2"/>
    <w:pPr>
      <w:spacing w:after="140" w:line="276" w:lineRule="auto"/>
    </w:pPr>
  </w:style>
  <w:style w:type="paragraph" w:styleId="a9">
    <w:name w:val="List"/>
    <w:basedOn w:val="a8"/>
    <w:rsid w:val="00D974C2"/>
    <w:rPr>
      <w:rFonts w:cs="Lucida Sans"/>
    </w:rPr>
  </w:style>
  <w:style w:type="paragraph" w:customStyle="1" w:styleId="Caption">
    <w:name w:val="Caption"/>
    <w:basedOn w:val="a"/>
    <w:qFormat/>
    <w:rsid w:val="00D974C2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D974C2"/>
    <w:pPr>
      <w:suppressLineNumbers/>
    </w:pPr>
    <w:rPr>
      <w:rFonts w:cs="Lucida Sans"/>
    </w:rPr>
  </w:style>
  <w:style w:type="paragraph" w:customStyle="1" w:styleId="1">
    <w:name w:val="Основной текст1"/>
    <w:basedOn w:val="a"/>
    <w:link w:val="a3"/>
    <w:qFormat/>
    <w:rsid w:val="00AC7D07"/>
    <w:pPr>
      <w:shd w:val="clear" w:color="auto" w:fill="FFFFFF"/>
      <w:spacing w:line="336" w:lineRule="auto"/>
      <w:ind w:firstLine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Balloon Text"/>
    <w:basedOn w:val="a"/>
    <w:uiPriority w:val="99"/>
    <w:semiHidden/>
    <w:unhideWhenUsed/>
    <w:qFormat/>
    <w:rsid w:val="006F614C"/>
    <w:rPr>
      <w:rFonts w:ascii="Tahoma" w:hAnsi="Tahoma" w:cs="Tahoma"/>
      <w:sz w:val="16"/>
      <w:szCs w:val="16"/>
    </w:rPr>
  </w:style>
  <w:style w:type="paragraph" w:customStyle="1" w:styleId="Header">
    <w:name w:val="Header"/>
    <w:basedOn w:val="a"/>
    <w:uiPriority w:val="99"/>
    <w:unhideWhenUsed/>
    <w:rsid w:val="002863FF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uiPriority w:val="99"/>
    <w:unhideWhenUsed/>
    <w:rsid w:val="002863FF"/>
    <w:pPr>
      <w:tabs>
        <w:tab w:val="center" w:pos="4677"/>
        <w:tab w:val="right" w:pos="9355"/>
      </w:tabs>
    </w:pPr>
  </w:style>
  <w:style w:type="table" w:styleId="ac">
    <w:name w:val="Table Grid"/>
    <w:basedOn w:val="a1"/>
    <w:uiPriority w:val="59"/>
    <w:rsid w:val="00CD2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650</Words>
  <Characters>3708</Characters>
  <Application>Microsoft Office Word</Application>
  <DocSecurity>0</DocSecurity>
  <Lines>30</Lines>
  <Paragraphs>8</Paragraphs>
  <ScaleCrop>false</ScaleCrop>
  <Company/>
  <LinksUpToDate>false</LinksUpToDate>
  <CharactersWithSpaces>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dc:description/>
  <cp:lastModifiedBy>Пользователь Windows</cp:lastModifiedBy>
  <cp:revision>46</cp:revision>
  <cp:lastPrinted>2025-02-06T10:25:00Z</cp:lastPrinted>
  <dcterms:created xsi:type="dcterms:W3CDTF">2022-03-02T06:20:00Z</dcterms:created>
  <dcterms:modified xsi:type="dcterms:W3CDTF">2026-03-17T10:49:00Z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